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E6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جامعة مؤتة</w:t>
      </w:r>
    </w:p>
    <w:p w:rsidR="006A2F49" w:rsidRP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قسم الكيمياء</w:t>
      </w:r>
    </w:p>
    <w:p w:rsidR="006A2F49" w:rsidRPr="006A2F49" w:rsidRDefault="00FA1F31" w:rsidP="00FA1F31">
      <w:pPr>
        <w:jc w:val="center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ال</w:t>
      </w:r>
      <w:r w:rsidR="000E4322">
        <w:rPr>
          <w:rFonts w:hint="cs"/>
          <w:sz w:val="28"/>
          <w:szCs w:val="28"/>
          <w:rtl/>
          <w:lang w:bidi="ar-JO"/>
        </w:rPr>
        <w:t>كيمياء</w:t>
      </w:r>
      <w:proofErr w:type="gramEnd"/>
      <w:r w:rsidR="000E432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التحليلية </w:t>
      </w:r>
      <w:r w:rsidR="000E4322">
        <w:rPr>
          <w:rFonts w:hint="cs"/>
          <w:sz w:val="28"/>
          <w:szCs w:val="28"/>
          <w:rtl/>
          <w:lang w:bidi="ar-JO"/>
        </w:rPr>
        <w:t>0303</w:t>
      </w:r>
      <w:r>
        <w:rPr>
          <w:rFonts w:hint="cs"/>
          <w:sz w:val="28"/>
          <w:szCs w:val="28"/>
          <w:rtl/>
          <w:lang w:bidi="ar-JO"/>
        </w:rPr>
        <w:t>213</w:t>
      </w:r>
    </w:p>
    <w:p w:rsidR="006A2F49" w:rsidRDefault="006A2F49" w:rsidP="006A2F49">
      <w:pPr>
        <w:jc w:val="center"/>
        <w:rPr>
          <w:sz w:val="28"/>
          <w:szCs w:val="28"/>
          <w:rtl/>
          <w:lang w:bidi="ar-JO"/>
        </w:rPr>
      </w:pPr>
      <w:r w:rsidRPr="006A2F49">
        <w:rPr>
          <w:rFonts w:hint="cs"/>
          <w:sz w:val="28"/>
          <w:szCs w:val="28"/>
          <w:rtl/>
          <w:lang w:bidi="ar-JO"/>
        </w:rPr>
        <w:t>2018/2019</w:t>
      </w:r>
    </w:p>
    <w:p w:rsidR="006A2F49" w:rsidRDefault="00315773" w:rsidP="008E7B8A">
      <w:pPr>
        <w:ind w:firstLine="72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*-</w:t>
      </w:r>
      <w:r w:rsidR="008E7B8A">
        <w:rPr>
          <w:sz w:val="28"/>
          <w:szCs w:val="28"/>
          <w:lang w:bidi="ar-JO"/>
        </w:rPr>
        <w:t>Quantitative chemical analysis D. Harris</w:t>
      </w:r>
      <w:r w:rsidR="002A16BF">
        <w:rPr>
          <w:rFonts w:hint="cs"/>
          <w:sz w:val="28"/>
          <w:szCs w:val="28"/>
          <w:rtl/>
          <w:lang w:bidi="ar-JO"/>
        </w:rPr>
        <w:t>الكتاب المقرر:</w:t>
      </w:r>
    </w:p>
    <w:p w:rsidR="000902EF" w:rsidRDefault="000902EF" w:rsidP="00CE40B5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ab/>
      </w:r>
      <w:r w:rsidR="00315773">
        <w:rPr>
          <w:rFonts w:hint="cs"/>
          <w:sz w:val="28"/>
          <w:szCs w:val="28"/>
          <w:rtl/>
          <w:lang w:bidi="ar-JO"/>
        </w:rPr>
        <w:t>*</w:t>
      </w:r>
      <w:r w:rsidR="00315773">
        <w:rPr>
          <w:sz w:val="28"/>
          <w:szCs w:val="28"/>
          <w:lang w:bidi="ar-JO"/>
        </w:rPr>
        <w:t>-Fundamentals of Analytical chemistry Skoog/West/Hollers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CE40B5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92"/>
        <w:gridCol w:w="5466"/>
        <w:gridCol w:w="918"/>
      </w:tblGrid>
      <w:tr w:rsidR="00210FC4" w:rsidTr="00747C80">
        <w:tc>
          <w:tcPr>
            <w:tcW w:w="3192" w:type="dxa"/>
          </w:tcPr>
          <w:p w:rsidR="00210FC4" w:rsidRDefault="00747C80" w:rsidP="00F9109B">
            <w:pPr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الاسبوع</w:t>
            </w:r>
            <w:proofErr w:type="spellEnd"/>
          </w:p>
        </w:tc>
        <w:tc>
          <w:tcPr>
            <w:tcW w:w="5466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الموضوع</w:t>
            </w:r>
            <w:proofErr w:type="gramEnd"/>
          </w:p>
        </w:tc>
        <w:tc>
          <w:tcPr>
            <w:tcW w:w="918" w:type="dxa"/>
          </w:tcPr>
          <w:p w:rsidR="00210FC4" w:rsidRDefault="00747C80" w:rsidP="006A2F49">
            <w:pPr>
              <w:jc w:val="right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  <w:proofErr w:type="gramEnd"/>
          </w:p>
        </w:tc>
      </w:tr>
      <w:tr w:rsidR="00210FC4" w:rsidTr="00747C80">
        <w:tc>
          <w:tcPr>
            <w:tcW w:w="3192" w:type="dxa"/>
          </w:tcPr>
          <w:p w:rsidR="00210FC4" w:rsidRDefault="00CB3A44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466" w:type="dxa"/>
          </w:tcPr>
          <w:p w:rsidR="00210FC4" w:rsidRDefault="009C5DA3" w:rsidP="008C40F1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المقدمة في الكيمياء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التحليلية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والقياس</w:t>
            </w:r>
          </w:p>
        </w:tc>
        <w:tc>
          <w:tcPr>
            <w:tcW w:w="918" w:type="dxa"/>
          </w:tcPr>
          <w:p w:rsidR="00210FC4" w:rsidRDefault="00C90A6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210FC4" w:rsidTr="00747C80">
        <w:tc>
          <w:tcPr>
            <w:tcW w:w="3192" w:type="dxa"/>
          </w:tcPr>
          <w:p w:rsidR="00210FC4" w:rsidRDefault="009C041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466" w:type="dxa"/>
          </w:tcPr>
          <w:p w:rsidR="00210FC4" w:rsidRDefault="00674C0C" w:rsidP="0093472F">
            <w:pPr>
              <w:jc w:val="right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الاخطاء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القياس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وانواعها</w:t>
            </w:r>
            <w:proofErr w:type="spellEnd"/>
          </w:p>
        </w:tc>
        <w:tc>
          <w:tcPr>
            <w:tcW w:w="918" w:type="dxa"/>
          </w:tcPr>
          <w:p w:rsidR="00210FC4" w:rsidRDefault="009E4A7C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210FC4" w:rsidTr="00747C80">
        <w:tc>
          <w:tcPr>
            <w:tcW w:w="3192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466" w:type="dxa"/>
          </w:tcPr>
          <w:p w:rsidR="00210FC4" w:rsidRDefault="00E12EBB" w:rsidP="006A2F49">
            <w:pPr>
              <w:jc w:val="right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مبائ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الاحصاء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ومعالجة النتائج</w:t>
            </w:r>
          </w:p>
        </w:tc>
        <w:tc>
          <w:tcPr>
            <w:tcW w:w="918" w:type="dxa"/>
          </w:tcPr>
          <w:p w:rsidR="00210FC4" w:rsidRDefault="00F9109B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10FC4" w:rsidTr="00747C80">
        <w:tc>
          <w:tcPr>
            <w:tcW w:w="3192" w:type="dxa"/>
          </w:tcPr>
          <w:p w:rsidR="00210FC4" w:rsidRDefault="00D4075F" w:rsidP="0050737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466" w:type="dxa"/>
          </w:tcPr>
          <w:p w:rsidR="00210FC4" w:rsidRDefault="00826B33" w:rsidP="00770CA3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التحليل بطريقة الترسيب </w:t>
            </w:r>
          </w:p>
        </w:tc>
        <w:tc>
          <w:tcPr>
            <w:tcW w:w="918" w:type="dxa"/>
          </w:tcPr>
          <w:p w:rsidR="00210FC4" w:rsidRDefault="00C97DE0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210FC4" w:rsidTr="00747C80">
        <w:tc>
          <w:tcPr>
            <w:tcW w:w="3192" w:type="dxa"/>
          </w:tcPr>
          <w:p w:rsidR="00210FC4" w:rsidRDefault="00CB3A44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466" w:type="dxa"/>
          </w:tcPr>
          <w:p w:rsidR="00210FC4" w:rsidRDefault="00826B33" w:rsidP="006A2F49">
            <w:pPr>
              <w:jc w:val="right"/>
              <w:rPr>
                <w:sz w:val="28"/>
                <w:szCs w:val="28"/>
                <w:lang w:bidi="ar-JO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الاتزان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الكيميائي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</w:tr>
      <w:tr w:rsidR="00210FC4" w:rsidTr="00747C80">
        <w:tc>
          <w:tcPr>
            <w:tcW w:w="3192" w:type="dxa"/>
          </w:tcPr>
          <w:p w:rsidR="00210FC4" w:rsidRDefault="00CB3A44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466" w:type="dxa"/>
          </w:tcPr>
          <w:p w:rsidR="00210FC4" w:rsidRDefault="00826B33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طرق المعايرة</w:t>
            </w:r>
            <w:r w:rsidR="00A058C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</w:tr>
      <w:tr w:rsidR="00210FC4" w:rsidTr="00747C80">
        <w:tc>
          <w:tcPr>
            <w:tcW w:w="3192" w:type="dxa"/>
          </w:tcPr>
          <w:p w:rsidR="00210FC4" w:rsidRDefault="00CB3A44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466" w:type="dxa"/>
          </w:tcPr>
          <w:p w:rsidR="00210FC4" w:rsidRDefault="00826B33" w:rsidP="006A2F49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اتزان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الاحماض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والقواعد وحساباتها</w:t>
            </w:r>
          </w:p>
        </w:tc>
        <w:tc>
          <w:tcPr>
            <w:tcW w:w="918" w:type="dxa"/>
          </w:tcPr>
          <w:p w:rsidR="00210FC4" w:rsidRDefault="00AA25A7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</w:tr>
      <w:tr w:rsidR="00C97DE0" w:rsidTr="00747C80">
        <w:tc>
          <w:tcPr>
            <w:tcW w:w="3192" w:type="dxa"/>
          </w:tcPr>
          <w:p w:rsidR="00C97DE0" w:rsidRDefault="00CB3A44" w:rsidP="00F9109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466" w:type="dxa"/>
          </w:tcPr>
          <w:p w:rsidR="00C97DE0" w:rsidRDefault="00614EA4" w:rsidP="00D4075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معايرة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الاحماض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والقواعد</w:t>
            </w:r>
          </w:p>
        </w:tc>
        <w:tc>
          <w:tcPr>
            <w:tcW w:w="918" w:type="dxa"/>
          </w:tcPr>
          <w:p w:rsidR="00C97DE0" w:rsidRDefault="00AA25A7" w:rsidP="00F9109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</w:tr>
    </w:tbl>
    <w:p w:rsidR="006A2F49" w:rsidRPr="006A2F49" w:rsidRDefault="006A2F49" w:rsidP="006A2F49">
      <w:pPr>
        <w:jc w:val="right"/>
        <w:rPr>
          <w:sz w:val="28"/>
          <w:szCs w:val="28"/>
          <w:rtl/>
          <w:lang w:bidi="ar-JO"/>
        </w:rPr>
      </w:pPr>
    </w:p>
    <w:p w:rsidR="006A2F49" w:rsidRDefault="006A2F49" w:rsidP="006A2F49">
      <w:pPr>
        <w:jc w:val="center"/>
        <w:rPr>
          <w:rtl/>
          <w:lang w:bidi="ar-JO"/>
        </w:rPr>
      </w:pPr>
    </w:p>
    <w:sectPr w:rsidR="006A2F49" w:rsidSect="00640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A2F49"/>
    <w:rsid w:val="00007298"/>
    <w:rsid w:val="000357F6"/>
    <w:rsid w:val="00051581"/>
    <w:rsid w:val="000902EF"/>
    <w:rsid w:val="000C4C75"/>
    <w:rsid w:val="000E4322"/>
    <w:rsid w:val="00210FC4"/>
    <w:rsid w:val="002A16BF"/>
    <w:rsid w:val="00315773"/>
    <w:rsid w:val="003F3151"/>
    <w:rsid w:val="0050737B"/>
    <w:rsid w:val="00522246"/>
    <w:rsid w:val="0058772B"/>
    <w:rsid w:val="005A0B76"/>
    <w:rsid w:val="005B41AF"/>
    <w:rsid w:val="00614EA4"/>
    <w:rsid w:val="006406E6"/>
    <w:rsid w:val="00674C0C"/>
    <w:rsid w:val="006A2F49"/>
    <w:rsid w:val="006F483F"/>
    <w:rsid w:val="00747C80"/>
    <w:rsid w:val="00765831"/>
    <w:rsid w:val="00770CA3"/>
    <w:rsid w:val="00812B67"/>
    <w:rsid w:val="00826B33"/>
    <w:rsid w:val="00855C0E"/>
    <w:rsid w:val="008C40F1"/>
    <w:rsid w:val="008E7B8A"/>
    <w:rsid w:val="0093472F"/>
    <w:rsid w:val="00934BC5"/>
    <w:rsid w:val="009819F0"/>
    <w:rsid w:val="009C0417"/>
    <w:rsid w:val="009C5DA3"/>
    <w:rsid w:val="009E4A7C"/>
    <w:rsid w:val="009F6803"/>
    <w:rsid w:val="009F69D8"/>
    <w:rsid w:val="00A058C9"/>
    <w:rsid w:val="00A30C79"/>
    <w:rsid w:val="00AA25A7"/>
    <w:rsid w:val="00BD089E"/>
    <w:rsid w:val="00C249D8"/>
    <w:rsid w:val="00C90A6B"/>
    <w:rsid w:val="00C97DE0"/>
    <w:rsid w:val="00CA60F3"/>
    <w:rsid w:val="00CB3A44"/>
    <w:rsid w:val="00CD59BC"/>
    <w:rsid w:val="00CE40B5"/>
    <w:rsid w:val="00D4075F"/>
    <w:rsid w:val="00D44942"/>
    <w:rsid w:val="00D5564D"/>
    <w:rsid w:val="00E12EBB"/>
    <w:rsid w:val="00E55CE7"/>
    <w:rsid w:val="00E630AE"/>
    <w:rsid w:val="00F27656"/>
    <w:rsid w:val="00F9109B"/>
    <w:rsid w:val="00FA0C95"/>
    <w:rsid w:val="00FA1F31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9DA55-1DAF-453A-B80B-C55990B28467}"/>
</file>

<file path=customXml/itemProps2.xml><?xml version="1.0" encoding="utf-8"?>
<ds:datastoreItem xmlns:ds="http://schemas.openxmlformats.org/officeDocument/2006/customXml" ds:itemID="{D63D4895-8235-46B2-BA4D-3E8AED161AB8}"/>
</file>

<file path=customXml/itemProps3.xml><?xml version="1.0" encoding="utf-8"?>
<ds:datastoreItem xmlns:ds="http://schemas.openxmlformats.org/officeDocument/2006/customXml" ds:itemID="{B69B95EC-5C5B-453C-869A-964CB173EC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mutah</cp:lastModifiedBy>
  <cp:revision>14</cp:revision>
  <dcterms:created xsi:type="dcterms:W3CDTF">2019-03-13T07:17:00Z</dcterms:created>
  <dcterms:modified xsi:type="dcterms:W3CDTF">2019-03-13T07:35:00Z</dcterms:modified>
</cp:coreProperties>
</file>